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74F" w:rsidRPr="00D918DD" w:rsidRDefault="00DE11B2" w:rsidP="005D203F">
      <w:pPr>
        <w:jc w:val="center"/>
        <w:rPr>
          <w:rFonts w:ascii="黑体" w:eastAsia="黑体" w:hAnsi="黑体"/>
          <w:b/>
          <w:sz w:val="32"/>
          <w:szCs w:val="32"/>
        </w:rPr>
      </w:pPr>
      <w:r w:rsidRPr="00D918DD">
        <w:rPr>
          <w:rFonts w:ascii="黑体" w:eastAsia="黑体" w:hAnsi="黑体" w:hint="eastAsia"/>
          <w:b/>
          <w:sz w:val="32"/>
          <w:szCs w:val="32"/>
        </w:rPr>
        <w:t>关于201</w:t>
      </w:r>
      <w:r w:rsidR="00AD4CEB" w:rsidRPr="00D918DD">
        <w:rPr>
          <w:rFonts w:ascii="黑体" w:eastAsia="黑体" w:hAnsi="黑体" w:hint="eastAsia"/>
          <w:b/>
          <w:sz w:val="32"/>
          <w:szCs w:val="32"/>
        </w:rPr>
        <w:t>8</w:t>
      </w:r>
      <w:r w:rsidRPr="00D918DD">
        <w:rPr>
          <w:rFonts w:ascii="黑体" w:eastAsia="黑体" w:hAnsi="黑体" w:hint="eastAsia"/>
          <w:b/>
          <w:sz w:val="32"/>
          <w:szCs w:val="32"/>
        </w:rPr>
        <w:t>年度工会统计年报</w:t>
      </w:r>
      <w:r w:rsidR="00D8422E" w:rsidRPr="00D918DD">
        <w:rPr>
          <w:rFonts w:ascii="黑体" w:eastAsia="黑体" w:hAnsi="黑体" w:hint="eastAsia"/>
          <w:b/>
          <w:sz w:val="32"/>
          <w:szCs w:val="32"/>
        </w:rPr>
        <w:t>工作</w:t>
      </w:r>
      <w:r w:rsidRPr="00D918DD">
        <w:rPr>
          <w:rFonts w:ascii="黑体" w:eastAsia="黑体" w:hAnsi="黑体" w:hint="eastAsia"/>
          <w:b/>
          <w:sz w:val="32"/>
          <w:szCs w:val="32"/>
        </w:rPr>
        <w:t>的</w:t>
      </w:r>
      <w:r w:rsidR="00D3728B" w:rsidRPr="00D918DD">
        <w:rPr>
          <w:rFonts w:ascii="黑体" w:eastAsia="黑体" w:hAnsi="黑体" w:hint="eastAsia"/>
          <w:b/>
          <w:sz w:val="32"/>
          <w:szCs w:val="32"/>
        </w:rPr>
        <w:t>相关要求</w:t>
      </w:r>
    </w:p>
    <w:p w:rsidR="00690FA2" w:rsidRDefault="00690FA2"/>
    <w:p w:rsidR="00DE11B2" w:rsidRPr="00690FA2" w:rsidRDefault="00D8422E" w:rsidP="00DE11B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统计年度和上报时点</w:t>
      </w:r>
    </w:p>
    <w:p w:rsidR="00D8422E" w:rsidRDefault="00DE11B2" w:rsidP="00DE11B2">
      <w:pPr>
        <w:ind w:left="420"/>
        <w:rPr>
          <w:rFonts w:ascii="仿宋" w:eastAsia="仿宋" w:hAnsi="仿宋"/>
          <w:sz w:val="28"/>
          <w:szCs w:val="28"/>
        </w:rPr>
      </w:pPr>
      <w:r w:rsidRPr="00690FA2">
        <w:rPr>
          <w:rFonts w:ascii="仿宋" w:eastAsia="仿宋" w:hAnsi="仿宋" w:hint="eastAsia"/>
          <w:sz w:val="28"/>
          <w:szCs w:val="28"/>
        </w:rPr>
        <w:t>本次</w:t>
      </w:r>
      <w:r w:rsidR="00D8422E">
        <w:rPr>
          <w:rFonts w:ascii="仿宋" w:eastAsia="仿宋" w:hAnsi="仿宋" w:hint="eastAsia"/>
          <w:sz w:val="28"/>
          <w:szCs w:val="28"/>
        </w:rPr>
        <w:t>年报统计</w:t>
      </w:r>
      <w:r w:rsidRPr="00690FA2">
        <w:rPr>
          <w:rFonts w:ascii="仿宋" w:eastAsia="仿宋" w:hAnsi="仿宋" w:hint="eastAsia"/>
          <w:sz w:val="28"/>
          <w:szCs w:val="28"/>
        </w:rPr>
        <w:t>调查的标准时点为201</w:t>
      </w:r>
      <w:r w:rsidR="00AD4CEB">
        <w:rPr>
          <w:rFonts w:ascii="仿宋" w:eastAsia="仿宋" w:hAnsi="仿宋" w:hint="eastAsia"/>
          <w:sz w:val="28"/>
          <w:szCs w:val="28"/>
        </w:rPr>
        <w:t>8</w:t>
      </w:r>
      <w:r w:rsidRPr="00690FA2">
        <w:rPr>
          <w:rFonts w:ascii="仿宋" w:eastAsia="仿宋" w:hAnsi="仿宋" w:hint="eastAsia"/>
          <w:sz w:val="28"/>
          <w:szCs w:val="28"/>
        </w:rPr>
        <w:t>年9月30日（统计年度为</w:t>
      </w:r>
    </w:p>
    <w:p w:rsidR="00DE11B2" w:rsidRPr="00690FA2" w:rsidRDefault="00DE11B2" w:rsidP="00DE11B2">
      <w:pPr>
        <w:rPr>
          <w:rFonts w:ascii="仿宋" w:eastAsia="仿宋" w:hAnsi="仿宋"/>
          <w:sz w:val="28"/>
          <w:szCs w:val="28"/>
        </w:rPr>
      </w:pPr>
      <w:r w:rsidRPr="00690FA2">
        <w:rPr>
          <w:rFonts w:ascii="仿宋" w:eastAsia="仿宋" w:hAnsi="仿宋" w:hint="eastAsia"/>
          <w:sz w:val="28"/>
          <w:szCs w:val="28"/>
        </w:rPr>
        <w:t>201</w:t>
      </w:r>
      <w:r w:rsidR="00AD4CEB">
        <w:rPr>
          <w:rFonts w:ascii="仿宋" w:eastAsia="仿宋" w:hAnsi="仿宋" w:hint="eastAsia"/>
          <w:sz w:val="28"/>
          <w:szCs w:val="28"/>
        </w:rPr>
        <w:t>7</w:t>
      </w:r>
      <w:r w:rsidRPr="00690FA2">
        <w:rPr>
          <w:rFonts w:ascii="仿宋" w:eastAsia="仿宋" w:hAnsi="仿宋" w:hint="eastAsia"/>
          <w:sz w:val="28"/>
          <w:szCs w:val="28"/>
        </w:rPr>
        <w:t>年10月1日——201</w:t>
      </w:r>
      <w:r w:rsidR="00AD4CEB">
        <w:rPr>
          <w:rFonts w:ascii="仿宋" w:eastAsia="仿宋" w:hAnsi="仿宋" w:hint="eastAsia"/>
          <w:sz w:val="28"/>
          <w:szCs w:val="28"/>
        </w:rPr>
        <w:t>8</w:t>
      </w:r>
      <w:r w:rsidRPr="00690FA2">
        <w:rPr>
          <w:rFonts w:ascii="仿宋" w:eastAsia="仿宋" w:hAnsi="仿宋" w:hint="eastAsia"/>
          <w:sz w:val="28"/>
          <w:szCs w:val="28"/>
        </w:rPr>
        <w:t>年9月30日）</w:t>
      </w:r>
      <w:r w:rsidR="00F070E6" w:rsidRPr="00690FA2">
        <w:rPr>
          <w:rFonts w:ascii="仿宋" w:eastAsia="仿宋" w:hAnsi="仿宋" w:hint="eastAsia"/>
          <w:sz w:val="28"/>
          <w:szCs w:val="28"/>
        </w:rPr>
        <w:t>。</w:t>
      </w:r>
      <w:r w:rsidRPr="00690FA2">
        <w:rPr>
          <w:rFonts w:ascii="仿宋" w:eastAsia="仿宋" w:hAnsi="仿宋" w:hint="eastAsia"/>
          <w:sz w:val="28"/>
          <w:szCs w:val="28"/>
        </w:rPr>
        <w:t>各基层工会数据上报的截止时间分别为</w:t>
      </w:r>
      <w:r w:rsidR="00D8422E" w:rsidRPr="00D8422E">
        <w:rPr>
          <w:rFonts w:ascii="仿宋" w:eastAsia="仿宋" w:hAnsi="仿宋" w:hint="eastAsia"/>
          <w:b/>
          <w:sz w:val="28"/>
          <w:szCs w:val="28"/>
        </w:rPr>
        <w:t>201</w:t>
      </w:r>
      <w:r w:rsidR="00B11FA6">
        <w:rPr>
          <w:rFonts w:ascii="仿宋" w:eastAsia="仿宋" w:hAnsi="仿宋" w:hint="eastAsia"/>
          <w:b/>
          <w:sz w:val="28"/>
          <w:szCs w:val="28"/>
        </w:rPr>
        <w:t>8</w:t>
      </w:r>
      <w:r w:rsidR="00D8422E" w:rsidRPr="00D8422E">
        <w:rPr>
          <w:rFonts w:ascii="仿宋" w:eastAsia="仿宋" w:hAnsi="仿宋" w:hint="eastAsia"/>
          <w:b/>
          <w:sz w:val="28"/>
          <w:szCs w:val="28"/>
        </w:rPr>
        <w:t>年</w:t>
      </w:r>
      <w:r w:rsidRPr="00D8422E">
        <w:rPr>
          <w:rFonts w:ascii="仿宋" w:eastAsia="仿宋" w:hAnsi="仿宋" w:hint="eastAsia"/>
          <w:b/>
          <w:sz w:val="28"/>
          <w:szCs w:val="28"/>
        </w:rPr>
        <w:t>10月</w:t>
      </w:r>
      <w:r w:rsidR="00AD4CEB">
        <w:rPr>
          <w:rFonts w:ascii="仿宋" w:eastAsia="仿宋" w:hAnsi="仿宋" w:hint="eastAsia"/>
          <w:b/>
          <w:sz w:val="28"/>
          <w:szCs w:val="28"/>
        </w:rPr>
        <w:t>15</w:t>
      </w:r>
      <w:r w:rsidR="00F070E6" w:rsidRPr="00690FA2">
        <w:rPr>
          <w:rFonts w:ascii="仿宋" w:eastAsia="仿宋" w:hAnsi="仿宋" w:hint="eastAsia"/>
          <w:b/>
          <w:sz w:val="28"/>
          <w:szCs w:val="28"/>
        </w:rPr>
        <w:t>日，纸质报表和离线版数据</w:t>
      </w:r>
      <w:r w:rsidR="005D203F" w:rsidRPr="00690FA2">
        <w:rPr>
          <w:rFonts w:ascii="仿宋" w:eastAsia="仿宋" w:hAnsi="仿宋" w:hint="eastAsia"/>
          <w:b/>
          <w:sz w:val="28"/>
          <w:szCs w:val="28"/>
        </w:rPr>
        <w:t>库文件</w:t>
      </w:r>
      <w:r w:rsidR="00F070E6" w:rsidRPr="00690FA2">
        <w:rPr>
          <w:rFonts w:ascii="仿宋" w:eastAsia="仿宋" w:hAnsi="仿宋" w:hint="eastAsia"/>
          <w:b/>
          <w:sz w:val="28"/>
          <w:szCs w:val="28"/>
        </w:rPr>
        <w:t>都要上报</w:t>
      </w:r>
      <w:r w:rsidR="00F070E6" w:rsidRPr="00690FA2">
        <w:rPr>
          <w:rFonts w:ascii="仿宋" w:eastAsia="仿宋" w:hAnsi="仿宋" w:hint="eastAsia"/>
          <w:sz w:val="28"/>
          <w:szCs w:val="28"/>
        </w:rPr>
        <w:t>。</w:t>
      </w:r>
      <w:r w:rsidR="003013AB" w:rsidRPr="00690FA2">
        <w:rPr>
          <w:rFonts w:ascii="仿宋" w:eastAsia="仿宋" w:hAnsi="仿宋" w:hint="eastAsia"/>
          <w:sz w:val="28"/>
          <w:szCs w:val="28"/>
        </w:rPr>
        <w:t>各基层工会的统计年报结果，</w:t>
      </w:r>
      <w:r w:rsidR="003013AB" w:rsidRPr="006534FC">
        <w:rPr>
          <w:rFonts w:ascii="仿宋" w:eastAsia="仿宋" w:hAnsi="仿宋" w:hint="eastAsia"/>
          <w:b/>
          <w:sz w:val="28"/>
          <w:szCs w:val="28"/>
        </w:rPr>
        <w:t>应由主席或分管副主席审定，并在封面上签字、加盖公章</w:t>
      </w:r>
      <w:r w:rsidR="003013AB" w:rsidRPr="00690FA2">
        <w:rPr>
          <w:rFonts w:ascii="仿宋" w:eastAsia="仿宋" w:hAnsi="仿宋" w:hint="eastAsia"/>
          <w:sz w:val="28"/>
          <w:szCs w:val="28"/>
        </w:rPr>
        <w:t>，并由填表人签字后，连同年报数据库文件一并上报上海市教育工会办公室</w:t>
      </w:r>
      <w:r w:rsidR="003013AB" w:rsidRPr="00D75830">
        <w:rPr>
          <w:rFonts w:ascii="仿宋" w:eastAsia="仿宋" w:hAnsi="仿宋" w:hint="eastAsia"/>
          <w:sz w:val="28"/>
          <w:szCs w:val="28"/>
        </w:rPr>
        <w:t>。</w:t>
      </w:r>
    </w:p>
    <w:p w:rsidR="00F070E6" w:rsidRPr="00690FA2" w:rsidRDefault="00D8422E" w:rsidP="00F070E6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填报方式</w:t>
      </w:r>
    </w:p>
    <w:p w:rsidR="00690FA2" w:rsidRDefault="00F070E6" w:rsidP="007756A9">
      <w:pPr>
        <w:ind w:left="420"/>
        <w:rPr>
          <w:rFonts w:ascii="仿宋" w:eastAsia="仿宋" w:hAnsi="仿宋"/>
          <w:sz w:val="28"/>
          <w:szCs w:val="28"/>
        </w:rPr>
      </w:pPr>
      <w:r w:rsidRPr="00690FA2">
        <w:rPr>
          <w:rFonts w:ascii="仿宋" w:eastAsia="仿宋" w:hAnsi="仿宋" w:hint="eastAsia"/>
          <w:sz w:val="28"/>
          <w:szCs w:val="28"/>
        </w:rPr>
        <w:t>基层工会须按照</w:t>
      </w:r>
      <w:r w:rsidRPr="00CF77CB">
        <w:rPr>
          <w:rFonts w:ascii="仿宋" w:eastAsia="仿宋" w:hAnsi="仿宋" w:hint="eastAsia"/>
          <w:b/>
          <w:sz w:val="28"/>
          <w:szCs w:val="28"/>
        </w:rPr>
        <w:t>印发的单位编码表</w:t>
      </w:r>
      <w:r w:rsidR="007756A9" w:rsidRPr="00690FA2">
        <w:rPr>
          <w:rFonts w:ascii="仿宋" w:eastAsia="仿宋" w:hAnsi="仿宋" w:hint="eastAsia"/>
          <w:sz w:val="28"/>
          <w:szCs w:val="28"/>
        </w:rPr>
        <w:t>进行填报，201</w:t>
      </w:r>
      <w:r w:rsidR="00AD4CEB">
        <w:rPr>
          <w:rFonts w:ascii="仿宋" w:eastAsia="仿宋" w:hAnsi="仿宋" w:hint="eastAsia"/>
          <w:sz w:val="28"/>
          <w:szCs w:val="28"/>
        </w:rPr>
        <w:t>8</w:t>
      </w:r>
      <w:r w:rsidR="007756A9" w:rsidRPr="00690FA2">
        <w:rPr>
          <w:rFonts w:ascii="仿宋" w:eastAsia="仿宋" w:hAnsi="仿宋" w:hint="eastAsia"/>
          <w:sz w:val="28"/>
          <w:szCs w:val="28"/>
        </w:rPr>
        <w:t>年工会统计年</w:t>
      </w:r>
    </w:p>
    <w:p w:rsidR="007756A9" w:rsidRPr="00690FA2" w:rsidRDefault="007756A9" w:rsidP="007756A9">
      <w:pPr>
        <w:rPr>
          <w:rFonts w:ascii="仿宋" w:eastAsia="仿宋" w:hAnsi="仿宋"/>
          <w:sz w:val="28"/>
          <w:szCs w:val="28"/>
        </w:rPr>
      </w:pPr>
      <w:proofErr w:type="gramStart"/>
      <w:r w:rsidRPr="00690FA2">
        <w:rPr>
          <w:rFonts w:ascii="仿宋" w:eastAsia="仿宋" w:hAnsi="仿宋" w:hint="eastAsia"/>
          <w:sz w:val="28"/>
          <w:szCs w:val="28"/>
        </w:rPr>
        <w:t>报调查</w:t>
      </w:r>
      <w:proofErr w:type="gramEnd"/>
      <w:r w:rsidRPr="00690FA2">
        <w:rPr>
          <w:rFonts w:ascii="仿宋" w:eastAsia="仿宋" w:hAnsi="仿宋" w:hint="eastAsia"/>
          <w:sz w:val="28"/>
          <w:szCs w:val="28"/>
        </w:rPr>
        <w:t>的填报采用</w:t>
      </w:r>
      <w:r w:rsidR="00AD4CEB">
        <w:rPr>
          <w:rFonts w:ascii="仿宋" w:eastAsia="仿宋" w:hAnsi="仿宋" w:hint="eastAsia"/>
          <w:sz w:val="28"/>
          <w:szCs w:val="28"/>
        </w:rPr>
        <w:t>离线</w:t>
      </w:r>
      <w:r w:rsidRPr="00690FA2">
        <w:rPr>
          <w:rFonts w:ascii="仿宋" w:eastAsia="仿宋" w:hAnsi="仿宋" w:hint="eastAsia"/>
          <w:sz w:val="28"/>
          <w:szCs w:val="28"/>
        </w:rPr>
        <w:t>数据填报方式，统一使用中华全国总工会提供的统计</w:t>
      </w:r>
      <w:proofErr w:type="gramStart"/>
      <w:r w:rsidRPr="00AD4CEB">
        <w:rPr>
          <w:rFonts w:ascii="仿宋" w:eastAsia="仿宋" w:hAnsi="仿宋" w:hint="eastAsia"/>
          <w:b/>
          <w:sz w:val="28"/>
          <w:szCs w:val="28"/>
        </w:rPr>
        <w:t>离线版</w:t>
      </w:r>
      <w:proofErr w:type="gramEnd"/>
      <w:r w:rsidRPr="00AD4CEB">
        <w:rPr>
          <w:rFonts w:ascii="仿宋" w:eastAsia="仿宋" w:hAnsi="仿宋" w:hint="eastAsia"/>
          <w:b/>
          <w:sz w:val="28"/>
          <w:szCs w:val="28"/>
        </w:rPr>
        <w:t>软件</w:t>
      </w:r>
      <w:r w:rsidRPr="00690FA2">
        <w:rPr>
          <w:rFonts w:ascii="仿宋" w:eastAsia="仿宋" w:hAnsi="仿宋" w:hint="eastAsia"/>
          <w:sz w:val="28"/>
          <w:szCs w:val="28"/>
        </w:rPr>
        <w:t>（可在教育工会网站——资料中心——下载专区中下载</w:t>
      </w:r>
      <w:proofErr w:type="gramStart"/>
      <w:r w:rsidRPr="00690FA2">
        <w:rPr>
          <w:rFonts w:ascii="仿宋" w:eastAsia="仿宋" w:hAnsi="仿宋" w:hint="eastAsia"/>
          <w:sz w:val="28"/>
          <w:szCs w:val="28"/>
        </w:rPr>
        <w:t>离线版</w:t>
      </w:r>
      <w:proofErr w:type="gramEnd"/>
      <w:r w:rsidRPr="00690FA2">
        <w:rPr>
          <w:rFonts w:ascii="仿宋" w:eastAsia="仿宋" w:hAnsi="仿宋" w:hint="eastAsia"/>
          <w:sz w:val="28"/>
          <w:szCs w:val="28"/>
        </w:rPr>
        <w:t>客户</w:t>
      </w:r>
      <w:proofErr w:type="gramStart"/>
      <w:r w:rsidRPr="00690FA2">
        <w:rPr>
          <w:rFonts w:ascii="仿宋" w:eastAsia="仿宋" w:hAnsi="仿宋" w:hint="eastAsia"/>
          <w:sz w:val="28"/>
          <w:szCs w:val="28"/>
        </w:rPr>
        <w:t>端安装程序</w:t>
      </w:r>
      <w:r w:rsidR="001A1CC9">
        <w:rPr>
          <w:rFonts w:ascii="仿宋" w:eastAsia="仿宋" w:hAnsi="仿宋" w:hint="eastAsia"/>
          <w:sz w:val="28"/>
          <w:szCs w:val="28"/>
        </w:rPr>
        <w:t>和离线版</w:t>
      </w:r>
      <w:proofErr w:type="gramEnd"/>
      <w:r w:rsidR="001A1CC9">
        <w:rPr>
          <w:rFonts w:ascii="仿宋" w:eastAsia="仿宋" w:hAnsi="仿宋" w:hint="eastAsia"/>
          <w:sz w:val="28"/>
          <w:szCs w:val="28"/>
        </w:rPr>
        <w:t>软件操作指南</w:t>
      </w:r>
      <w:r w:rsidRPr="00690FA2">
        <w:rPr>
          <w:rFonts w:ascii="仿宋" w:eastAsia="仿宋" w:hAnsi="仿宋" w:hint="eastAsia"/>
          <w:sz w:val="28"/>
          <w:szCs w:val="28"/>
        </w:rPr>
        <w:t>）。</w:t>
      </w:r>
    </w:p>
    <w:p w:rsidR="007756A9" w:rsidRPr="00690FA2" w:rsidRDefault="007756A9" w:rsidP="007756A9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90FA2">
        <w:rPr>
          <w:rFonts w:ascii="仿宋" w:eastAsia="仿宋" w:hAnsi="仿宋" w:hint="eastAsia"/>
          <w:sz w:val="28"/>
          <w:szCs w:val="28"/>
        </w:rPr>
        <w:t>填报要求</w:t>
      </w:r>
    </w:p>
    <w:p w:rsidR="00690FA2" w:rsidRDefault="00861EE3" w:rsidP="00690FA2">
      <w:pPr>
        <w:ind w:left="420"/>
        <w:rPr>
          <w:rFonts w:ascii="仿宋" w:eastAsia="仿宋" w:hAnsi="仿宋"/>
          <w:sz w:val="28"/>
          <w:szCs w:val="28"/>
        </w:rPr>
      </w:pPr>
      <w:r w:rsidRPr="00690FA2">
        <w:rPr>
          <w:rFonts w:ascii="仿宋" w:eastAsia="仿宋" w:hAnsi="仿宋" w:hint="eastAsia"/>
          <w:sz w:val="28"/>
          <w:szCs w:val="28"/>
        </w:rPr>
        <w:t>各基层工会要高度重视统计年报调查工作，严格控制数据质量，</w:t>
      </w:r>
    </w:p>
    <w:p w:rsidR="00861EE3" w:rsidRPr="00690FA2" w:rsidRDefault="00861EE3" w:rsidP="00861EE3">
      <w:pPr>
        <w:rPr>
          <w:rFonts w:ascii="仿宋" w:eastAsia="仿宋" w:hAnsi="仿宋"/>
          <w:sz w:val="28"/>
          <w:szCs w:val="28"/>
        </w:rPr>
      </w:pPr>
      <w:r w:rsidRPr="00690FA2">
        <w:rPr>
          <w:rFonts w:ascii="仿宋" w:eastAsia="仿宋" w:hAnsi="仿宋" w:hint="eastAsia"/>
          <w:sz w:val="28"/>
          <w:szCs w:val="28"/>
        </w:rPr>
        <w:t>仔细</w:t>
      </w:r>
      <w:proofErr w:type="gramStart"/>
      <w:r w:rsidRPr="00690FA2">
        <w:rPr>
          <w:rFonts w:ascii="仿宋" w:eastAsia="仿宋" w:hAnsi="仿宋" w:hint="eastAsia"/>
          <w:sz w:val="28"/>
          <w:szCs w:val="28"/>
        </w:rPr>
        <w:t>核查因</w:t>
      </w:r>
      <w:proofErr w:type="gramEnd"/>
      <w:r w:rsidRPr="00690FA2">
        <w:rPr>
          <w:rFonts w:ascii="仿宋" w:eastAsia="仿宋" w:hAnsi="仿宋" w:hint="eastAsia"/>
          <w:sz w:val="28"/>
          <w:szCs w:val="28"/>
        </w:rPr>
        <w:t>填报或数据录入错误造成的误差，确保数据的真实性、准确性和时效性。具体填报须注意以下几点：</w:t>
      </w:r>
    </w:p>
    <w:p w:rsidR="00861EE3" w:rsidRPr="00233B6D" w:rsidRDefault="00233B6D" w:rsidP="00233B6D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233B6D">
        <w:rPr>
          <w:rFonts w:ascii="仿宋" w:eastAsia="仿宋" w:hAnsi="仿宋" w:hint="eastAsia"/>
          <w:sz w:val="28"/>
          <w:szCs w:val="28"/>
        </w:rPr>
        <w:t>封面要求</w:t>
      </w:r>
    </w:p>
    <w:p w:rsidR="00233B6D" w:rsidRPr="00986E41" w:rsidRDefault="00233B6D" w:rsidP="00986E41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 w:rsidRPr="00986E41">
        <w:rPr>
          <w:rFonts w:ascii="仿宋" w:eastAsia="仿宋" w:hAnsi="仿宋" w:hint="eastAsia"/>
          <w:sz w:val="28"/>
          <w:szCs w:val="28"/>
        </w:rPr>
        <w:t>基层工会统计编码按单位编码表中对应的编码填写，基层工会名称请填写全称（与法人证书上的名称一致），基层工会所在地行政区划代码按单位经营地所在区代码填写（具体可</w:t>
      </w:r>
      <w:proofErr w:type="gramStart"/>
      <w:r w:rsidRPr="00986E41">
        <w:rPr>
          <w:rFonts w:ascii="仿宋" w:eastAsia="仿宋" w:hAnsi="仿宋" w:hint="eastAsia"/>
          <w:sz w:val="28"/>
          <w:szCs w:val="28"/>
        </w:rPr>
        <w:t>查阅区</w:t>
      </w:r>
      <w:proofErr w:type="gramEnd"/>
      <w:r w:rsidRPr="00986E41">
        <w:rPr>
          <w:rFonts w:ascii="仿宋" w:eastAsia="仿宋" w:hAnsi="仿宋" w:hint="eastAsia"/>
          <w:sz w:val="28"/>
          <w:szCs w:val="28"/>
        </w:rPr>
        <w:t>代码表）</w:t>
      </w:r>
      <w:r w:rsidR="00986E41" w:rsidRPr="00986E41">
        <w:rPr>
          <w:rFonts w:ascii="仿宋" w:eastAsia="仿宋" w:hAnsi="仿宋" w:hint="eastAsia"/>
          <w:sz w:val="28"/>
          <w:szCs w:val="28"/>
        </w:rPr>
        <w:t>。</w:t>
      </w:r>
    </w:p>
    <w:p w:rsidR="00986E41" w:rsidRPr="00AD4CEB" w:rsidRDefault="00986E41" w:rsidP="00986E41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b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基层工会组织类型填写</w:t>
      </w:r>
      <w:r w:rsidRPr="00986E41">
        <w:rPr>
          <w:rFonts w:ascii="仿宋" w:eastAsia="仿宋" w:hAnsi="仿宋"/>
          <w:b/>
          <w:sz w:val="28"/>
          <w:szCs w:val="28"/>
          <w:u w:val="single"/>
        </w:rPr>
        <w:t>⑴</w:t>
      </w:r>
      <w:r w:rsidRPr="00986E41">
        <w:rPr>
          <w:rFonts w:ascii="仿宋" w:eastAsia="仿宋" w:hAnsi="仿宋" w:hint="eastAsia"/>
          <w:b/>
          <w:sz w:val="28"/>
          <w:szCs w:val="28"/>
          <w:u w:val="single"/>
        </w:rPr>
        <w:t>单独基层工会</w:t>
      </w:r>
      <w:r>
        <w:rPr>
          <w:rFonts w:ascii="仿宋" w:eastAsia="仿宋" w:hAnsi="仿宋" w:hint="eastAsia"/>
          <w:sz w:val="28"/>
          <w:szCs w:val="28"/>
        </w:rPr>
        <w:t>，基层工会所在单位国民经济行业分类代码填写</w:t>
      </w:r>
      <w:r w:rsidR="00AD4CEB">
        <w:rPr>
          <w:rFonts w:ascii="仿宋" w:eastAsia="仿宋" w:hAnsi="仿宋" w:hint="eastAsia"/>
          <w:b/>
          <w:sz w:val="28"/>
          <w:szCs w:val="28"/>
          <w:u w:val="single"/>
        </w:rPr>
        <w:t>（16）</w:t>
      </w:r>
      <w:r>
        <w:rPr>
          <w:rFonts w:ascii="仿宋" w:eastAsia="仿宋" w:hAnsi="仿宋" w:hint="eastAsia"/>
          <w:b/>
          <w:sz w:val="28"/>
          <w:szCs w:val="28"/>
          <w:u w:val="single"/>
        </w:rPr>
        <w:t xml:space="preserve"> </w:t>
      </w:r>
      <w:r w:rsidRPr="00986E41">
        <w:rPr>
          <w:rFonts w:ascii="仿宋" w:eastAsia="仿宋" w:hAnsi="仿宋" w:hint="eastAsia"/>
          <w:b/>
          <w:sz w:val="28"/>
          <w:szCs w:val="28"/>
          <w:u w:val="single"/>
        </w:rPr>
        <w:t>教育</w:t>
      </w:r>
      <w:r>
        <w:rPr>
          <w:rFonts w:ascii="仿宋" w:eastAsia="仿宋" w:hAnsi="仿宋" w:hint="eastAsia"/>
          <w:sz w:val="28"/>
          <w:szCs w:val="28"/>
        </w:rPr>
        <w:t>，基层工会所在单位产业类别填写</w:t>
      </w:r>
      <w:r w:rsidR="00A05E2B" w:rsidRPr="00A05E2B">
        <w:rPr>
          <w:rFonts w:ascii="仿宋" w:eastAsia="仿宋" w:hAnsi="仿宋" w:hint="eastAsia"/>
          <w:b/>
          <w:sz w:val="28"/>
          <w:szCs w:val="28"/>
          <w:u w:val="single"/>
        </w:rPr>
        <w:t>D01教育产业</w:t>
      </w:r>
      <w:r w:rsidR="00A05E2B">
        <w:rPr>
          <w:rFonts w:ascii="仿宋" w:eastAsia="仿宋" w:hAnsi="仿宋" w:hint="eastAsia"/>
          <w:sz w:val="28"/>
          <w:szCs w:val="28"/>
        </w:rPr>
        <w:t>。</w:t>
      </w:r>
    </w:p>
    <w:p w:rsidR="00AD4CEB" w:rsidRPr="00A05E2B" w:rsidRDefault="00AD4CEB" w:rsidP="00986E41">
      <w:pPr>
        <w:pStyle w:val="a5"/>
        <w:numPr>
          <w:ilvl w:val="0"/>
          <w:numId w:val="3"/>
        </w:numPr>
        <w:ind w:firstLineChars="0"/>
        <w:rPr>
          <w:rFonts w:ascii="仿宋" w:eastAsia="仿宋" w:hAnsi="仿宋"/>
          <w:b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基层工会本年度填报状态填写</w:t>
      </w:r>
      <w:r w:rsidRPr="00AD4CEB">
        <w:rPr>
          <w:rFonts w:ascii="仿宋" w:eastAsia="仿宋" w:hAnsi="仿宋" w:hint="eastAsia"/>
          <w:b/>
          <w:sz w:val="28"/>
          <w:szCs w:val="28"/>
          <w:u w:val="single"/>
        </w:rPr>
        <w:t>（1）单位正常运营延续填报</w:t>
      </w:r>
    </w:p>
    <w:p w:rsidR="00A05E2B" w:rsidRPr="00A05E2B" w:rsidRDefault="00635B6F" w:rsidP="00A05E2B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报表</w:t>
      </w:r>
      <w:r w:rsidR="00A05E2B" w:rsidRPr="00A05E2B">
        <w:rPr>
          <w:rFonts w:ascii="仿宋" w:eastAsia="仿宋" w:hAnsi="仿宋" w:hint="eastAsia"/>
          <w:sz w:val="28"/>
          <w:szCs w:val="28"/>
        </w:rPr>
        <w:t>数据填报</w:t>
      </w:r>
      <w:r w:rsidR="00AD657E">
        <w:rPr>
          <w:rFonts w:ascii="仿宋" w:eastAsia="仿宋" w:hAnsi="仿宋" w:hint="eastAsia"/>
          <w:sz w:val="28"/>
          <w:szCs w:val="28"/>
        </w:rPr>
        <w:t>的具体</w:t>
      </w:r>
      <w:r w:rsidR="00A05E2B" w:rsidRPr="00A05E2B">
        <w:rPr>
          <w:rFonts w:ascii="仿宋" w:eastAsia="仿宋" w:hAnsi="仿宋" w:hint="eastAsia"/>
          <w:sz w:val="28"/>
          <w:szCs w:val="28"/>
        </w:rPr>
        <w:t>要求</w:t>
      </w:r>
    </w:p>
    <w:p w:rsidR="00A05E2B" w:rsidRPr="00A05E2B" w:rsidRDefault="00A05E2B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 w:rsidRPr="00A05E2B">
        <w:rPr>
          <w:rFonts w:ascii="仿宋" w:eastAsia="仿宋" w:hAnsi="仿宋" w:hint="eastAsia"/>
          <w:sz w:val="28"/>
          <w:szCs w:val="28"/>
        </w:rPr>
        <w:t>报表中的“本年度”指201</w:t>
      </w:r>
      <w:r w:rsidR="00AD4CEB">
        <w:rPr>
          <w:rFonts w:ascii="仿宋" w:eastAsia="仿宋" w:hAnsi="仿宋" w:hint="eastAsia"/>
          <w:sz w:val="28"/>
          <w:szCs w:val="28"/>
        </w:rPr>
        <w:t>7</w:t>
      </w:r>
      <w:r w:rsidRPr="00A05E2B">
        <w:rPr>
          <w:rFonts w:ascii="仿宋" w:eastAsia="仿宋" w:hAnsi="仿宋" w:hint="eastAsia"/>
          <w:sz w:val="28"/>
          <w:szCs w:val="28"/>
        </w:rPr>
        <w:t>年10月1日至201</w:t>
      </w:r>
      <w:r w:rsidR="00AD4CEB">
        <w:rPr>
          <w:rFonts w:ascii="仿宋" w:eastAsia="仿宋" w:hAnsi="仿宋" w:hint="eastAsia"/>
          <w:sz w:val="28"/>
          <w:szCs w:val="28"/>
        </w:rPr>
        <w:t>8</w:t>
      </w:r>
      <w:r w:rsidRPr="00A05E2B">
        <w:rPr>
          <w:rFonts w:ascii="仿宋" w:eastAsia="仿宋" w:hAnsi="仿宋" w:hint="eastAsia"/>
          <w:sz w:val="28"/>
          <w:szCs w:val="28"/>
        </w:rPr>
        <w:t>年9月30日。</w:t>
      </w:r>
    </w:p>
    <w:p w:rsidR="00A05E2B" w:rsidRDefault="009D06AD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报表中所有是否</w:t>
      </w:r>
      <w:proofErr w:type="gramStart"/>
      <w:r>
        <w:rPr>
          <w:rFonts w:ascii="仿宋" w:eastAsia="仿宋" w:hAnsi="仿宋" w:hint="eastAsia"/>
          <w:sz w:val="28"/>
          <w:szCs w:val="28"/>
        </w:rPr>
        <w:t>型指标</w:t>
      </w:r>
      <w:proofErr w:type="gramEnd"/>
      <w:r>
        <w:rPr>
          <w:rFonts w:ascii="仿宋" w:eastAsia="仿宋" w:hAnsi="仿宋" w:hint="eastAsia"/>
          <w:sz w:val="28"/>
          <w:szCs w:val="28"/>
        </w:rPr>
        <w:t>的填报方法：“是”填报</w:t>
      </w:r>
      <w:r w:rsidR="00A05E2B">
        <w:rPr>
          <w:rFonts w:ascii="仿宋" w:eastAsia="仿宋" w:hAnsi="仿宋" w:hint="eastAsia"/>
          <w:sz w:val="28"/>
          <w:szCs w:val="28"/>
        </w:rPr>
        <w:t>“1”，“否”填报“2”。其他类型的指标填报相应的数值。</w:t>
      </w:r>
    </w:p>
    <w:p w:rsidR="00A05E2B" w:rsidRDefault="00A05E2B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填报时请注意报表标题栏的限定填报要求和表下面的逻辑关系。</w:t>
      </w:r>
    </w:p>
    <w:p w:rsidR="00635B6F" w:rsidRPr="004628BE" w:rsidRDefault="00E06A3F" w:rsidP="004628BE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表1中：</w:t>
      </w:r>
      <w:r w:rsidR="00635B6F">
        <w:rPr>
          <w:rFonts w:ascii="仿宋" w:eastAsia="仿宋" w:hAnsi="仿宋" w:hint="eastAsia"/>
          <w:sz w:val="28"/>
          <w:szCs w:val="28"/>
        </w:rPr>
        <w:t>会员数≤职工人数</w:t>
      </w:r>
      <w:r>
        <w:rPr>
          <w:rFonts w:ascii="仿宋" w:eastAsia="仿宋" w:hAnsi="仿宋" w:hint="eastAsia"/>
          <w:sz w:val="28"/>
          <w:szCs w:val="28"/>
        </w:rPr>
        <w:t>，</w:t>
      </w:r>
      <w:r w:rsidR="00635B6F">
        <w:rPr>
          <w:rFonts w:ascii="仿宋" w:eastAsia="仿宋" w:hAnsi="仿宋" w:hint="eastAsia"/>
          <w:sz w:val="28"/>
          <w:szCs w:val="28"/>
        </w:rPr>
        <w:t>女会员数≤女职工人数</w:t>
      </w:r>
      <w:r>
        <w:rPr>
          <w:rFonts w:ascii="仿宋" w:eastAsia="仿宋" w:hAnsi="仿宋" w:hint="eastAsia"/>
          <w:sz w:val="28"/>
          <w:szCs w:val="28"/>
        </w:rPr>
        <w:t>，</w:t>
      </w:r>
      <w:r w:rsidR="004628BE">
        <w:rPr>
          <w:rFonts w:ascii="仿宋" w:eastAsia="仿宋" w:hAnsi="仿宋" w:hint="eastAsia"/>
          <w:sz w:val="28"/>
          <w:szCs w:val="28"/>
        </w:rPr>
        <w:t>农民工会员数≤农民工职工数、</w:t>
      </w:r>
      <w:r w:rsidR="00635B6F" w:rsidRPr="004628BE">
        <w:rPr>
          <w:rFonts w:ascii="仿宋" w:eastAsia="仿宋" w:hAnsi="仿宋" w:hint="eastAsia"/>
          <w:sz w:val="28"/>
          <w:szCs w:val="28"/>
        </w:rPr>
        <w:t>女性农民工会员数≤女性农民工职工数</w:t>
      </w:r>
      <w:r w:rsidR="000360AB" w:rsidRPr="004628BE">
        <w:rPr>
          <w:rFonts w:ascii="仿宋" w:eastAsia="仿宋" w:hAnsi="仿宋" w:hint="eastAsia"/>
          <w:sz w:val="28"/>
          <w:szCs w:val="28"/>
        </w:rPr>
        <w:t>。</w:t>
      </w:r>
    </w:p>
    <w:p w:rsidR="004628BE" w:rsidRPr="004628BE" w:rsidRDefault="004628BE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表1中：</w:t>
      </w:r>
      <w:r w:rsidRPr="004628BE">
        <w:rPr>
          <w:rFonts w:ascii="仿宋" w:eastAsia="仿宋" w:hAnsi="仿宋" w:hint="eastAsia"/>
          <w:b/>
          <w:sz w:val="28"/>
          <w:szCs w:val="28"/>
        </w:rPr>
        <w:t>z008农民工会员数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4628BE">
        <w:rPr>
          <w:rFonts w:ascii="仿宋" w:eastAsia="仿宋" w:hAnsi="仿宋" w:hint="eastAsia"/>
          <w:b/>
          <w:color w:val="FF0000"/>
          <w:sz w:val="28"/>
          <w:szCs w:val="28"/>
        </w:rPr>
        <w:t>应于2018年非编人员入会数一致</w:t>
      </w:r>
    </w:p>
    <w:p w:rsidR="00AD657E" w:rsidRPr="00AD657E" w:rsidRDefault="000360AB" w:rsidP="00AD657E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表2中</w:t>
      </w:r>
      <w:r w:rsidR="00E06A3F">
        <w:rPr>
          <w:rFonts w:ascii="仿宋" w:eastAsia="仿宋" w:hAnsi="仿宋" w:hint="eastAsia"/>
          <w:sz w:val="28"/>
          <w:szCs w:val="28"/>
        </w:rPr>
        <w:t>：</w:t>
      </w:r>
      <w:r w:rsidR="00AD657E" w:rsidRPr="00AD657E">
        <w:rPr>
          <w:rFonts w:ascii="仿宋" w:eastAsia="仿宋" w:hAnsi="仿宋" w:hint="eastAsia"/>
          <w:b/>
          <w:sz w:val="28"/>
          <w:szCs w:val="28"/>
        </w:rPr>
        <w:t>b001</w:t>
      </w:r>
      <w:r w:rsidR="00AD657E" w:rsidRPr="00AD657E">
        <w:rPr>
          <w:rFonts w:ascii="仿宋" w:eastAsia="仿宋" w:hAnsi="仿宋" w:hint="eastAsia"/>
          <w:sz w:val="28"/>
          <w:szCs w:val="28"/>
        </w:rPr>
        <w:t>（是否开展创建劳动关系</w:t>
      </w:r>
      <w:proofErr w:type="gramStart"/>
      <w:r w:rsidR="00AD657E" w:rsidRPr="00AD657E">
        <w:rPr>
          <w:rFonts w:ascii="仿宋" w:eastAsia="仿宋" w:hAnsi="仿宋" w:hint="eastAsia"/>
          <w:sz w:val="28"/>
          <w:szCs w:val="28"/>
        </w:rPr>
        <w:t>和谐</w:t>
      </w:r>
      <w:r w:rsidR="00AD657E">
        <w:rPr>
          <w:rFonts w:ascii="仿宋" w:eastAsia="仿宋" w:hAnsi="仿宋" w:hint="eastAsia"/>
          <w:sz w:val="28"/>
          <w:szCs w:val="28"/>
        </w:rPr>
        <w:t>企业</w:t>
      </w:r>
      <w:proofErr w:type="gramEnd"/>
      <w:r w:rsidR="00AD657E">
        <w:rPr>
          <w:rFonts w:ascii="仿宋" w:eastAsia="仿宋" w:hAnsi="仿宋" w:hint="eastAsia"/>
          <w:sz w:val="28"/>
          <w:szCs w:val="28"/>
        </w:rPr>
        <w:t>活动）的统计标准有两项，</w:t>
      </w:r>
      <w:r w:rsidR="00AD657E" w:rsidRPr="00AD657E">
        <w:rPr>
          <w:rFonts w:ascii="仿宋" w:eastAsia="仿宋" w:hAnsi="仿宋" w:hint="eastAsia"/>
          <w:b/>
          <w:sz w:val="28"/>
          <w:szCs w:val="28"/>
        </w:rPr>
        <w:t>满足一项即认为其符合要求</w:t>
      </w:r>
      <w:r w:rsidR="00AD657E">
        <w:rPr>
          <w:rFonts w:ascii="仿宋" w:eastAsia="仿宋" w:hAnsi="仿宋" w:hint="eastAsia"/>
          <w:sz w:val="28"/>
          <w:szCs w:val="28"/>
        </w:rPr>
        <w:t>（</w:t>
      </w:r>
      <w:r w:rsidR="00AD657E" w:rsidRPr="00AD657E">
        <w:rPr>
          <w:rFonts w:ascii="仿宋" w:eastAsia="仿宋" w:hAnsi="仿宋" w:hint="eastAsia"/>
          <w:sz w:val="28"/>
          <w:szCs w:val="28"/>
        </w:rPr>
        <w:t>已被授予区级以上“和谐劳动关系达标企业”的企业，且至今未被摘牌；</w:t>
      </w:r>
      <w:r w:rsidR="00AD657E">
        <w:rPr>
          <w:rFonts w:ascii="仿宋" w:eastAsia="仿宋" w:hAnsi="仿宋" w:hint="eastAsia"/>
          <w:sz w:val="28"/>
          <w:szCs w:val="28"/>
        </w:rPr>
        <w:t>或</w:t>
      </w:r>
      <w:r w:rsidR="00AD657E" w:rsidRPr="00AD657E">
        <w:rPr>
          <w:rFonts w:ascii="仿宋" w:eastAsia="仿宋" w:hAnsi="仿宋" w:hint="eastAsia"/>
          <w:sz w:val="28"/>
          <w:szCs w:val="28"/>
        </w:rPr>
        <w:t>今年通过市</w:t>
      </w:r>
      <w:proofErr w:type="gramStart"/>
      <w:r w:rsidR="00AD657E" w:rsidRPr="00AD657E">
        <w:rPr>
          <w:rFonts w:ascii="仿宋" w:eastAsia="仿宋" w:hAnsi="仿宋" w:hint="eastAsia"/>
          <w:sz w:val="28"/>
          <w:szCs w:val="28"/>
        </w:rPr>
        <w:t>人社局</w:t>
      </w:r>
      <w:proofErr w:type="gramEnd"/>
      <w:r w:rsidR="00AD657E" w:rsidRPr="00AD657E">
        <w:rPr>
          <w:rFonts w:ascii="仿宋" w:eastAsia="仿宋" w:hAnsi="仿宋" w:hint="eastAsia"/>
          <w:sz w:val="28"/>
          <w:szCs w:val="28"/>
        </w:rPr>
        <w:t>公共服务平台自助系统 申报参与“上海市和谐劳动关系创建活动”的企业；</w:t>
      </w:r>
      <w:r w:rsidR="00AD657E">
        <w:rPr>
          <w:rFonts w:ascii="仿宋" w:eastAsia="仿宋" w:hAnsi="仿宋" w:hint="eastAsia"/>
          <w:sz w:val="28"/>
          <w:szCs w:val="28"/>
        </w:rPr>
        <w:t>）</w:t>
      </w:r>
    </w:p>
    <w:p w:rsidR="000360AB" w:rsidRDefault="00AD657E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表2中：</w:t>
      </w:r>
      <w:r w:rsidR="00B730B2">
        <w:rPr>
          <w:rFonts w:ascii="仿宋" w:eastAsia="仿宋" w:hAnsi="仿宋" w:hint="eastAsia"/>
          <w:sz w:val="28"/>
          <w:szCs w:val="28"/>
        </w:rPr>
        <w:t>b002</w:t>
      </w:r>
      <w:r w:rsidR="000360AB" w:rsidRPr="000360AB">
        <w:rPr>
          <w:rFonts w:ascii="仿宋" w:eastAsia="仿宋" w:hAnsi="仿宋" w:hint="eastAsia"/>
          <w:sz w:val="28"/>
          <w:szCs w:val="28"/>
        </w:rPr>
        <w:t>、</w:t>
      </w:r>
      <w:r w:rsidR="00AD4CEB">
        <w:rPr>
          <w:rFonts w:ascii="仿宋" w:eastAsia="仿宋" w:hAnsi="仿宋" w:hint="eastAsia"/>
          <w:sz w:val="28"/>
          <w:szCs w:val="28"/>
        </w:rPr>
        <w:t>b01</w:t>
      </w:r>
      <w:r w:rsidR="000360AB" w:rsidRPr="000360AB">
        <w:rPr>
          <w:rFonts w:ascii="仿宋" w:eastAsia="仿宋" w:hAnsi="仿宋" w:hint="eastAsia"/>
          <w:sz w:val="28"/>
          <w:szCs w:val="28"/>
        </w:rPr>
        <w:t>2</w:t>
      </w:r>
      <w:r w:rsidR="000360AB">
        <w:rPr>
          <w:rFonts w:ascii="仿宋" w:eastAsia="仿宋" w:hAnsi="仿宋" w:hint="eastAsia"/>
          <w:sz w:val="28"/>
          <w:szCs w:val="28"/>
        </w:rPr>
        <w:t>等应≤</w:t>
      </w:r>
      <w:r w:rsidR="000360AB" w:rsidRPr="000360AB">
        <w:rPr>
          <w:rFonts w:ascii="仿宋" w:eastAsia="仿宋" w:hAnsi="仿宋" w:hint="eastAsia"/>
          <w:b/>
          <w:sz w:val="28"/>
          <w:szCs w:val="28"/>
        </w:rPr>
        <w:t>z006</w:t>
      </w:r>
      <w:r w:rsidR="000360AB">
        <w:rPr>
          <w:rFonts w:ascii="仿宋" w:eastAsia="仿宋" w:hAnsi="仿宋" w:hint="eastAsia"/>
          <w:sz w:val="28"/>
          <w:szCs w:val="28"/>
        </w:rPr>
        <w:t>(工会会员数)，</w:t>
      </w:r>
      <w:r w:rsidR="00AD4CEB">
        <w:rPr>
          <w:rFonts w:ascii="仿宋" w:eastAsia="仿宋" w:hAnsi="仿宋" w:hint="eastAsia"/>
          <w:sz w:val="28"/>
          <w:szCs w:val="28"/>
        </w:rPr>
        <w:t xml:space="preserve"> b013</w:t>
      </w:r>
      <w:r w:rsidR="000360AB">
        <w:rPr>
          <w:rFonts w:ascii="仿宋" w:eastAsia="仿宋" w:hAnsi="仿宋" w:hint="eastAsia"/>
          <w:sz w:val="28"/>
          <w:szCs w:val="28"/>
        </w:rPr>
        <w:t>、</w:t>
      </w:r>
      <w:r w:rsidR="000360AB">
        <w:rPr>
          <w:rFonts w:ascii="仿宋" w:eastAsia="仿宋" w:hAnsi="仿宋" w:hint="eastAsia"/>
          <w:sz w:val="28"/>
          <w:szCs w:val="28"/>
        </w:rPr>
        <w:lastRenderedPageBreak/>
        <w:t>b01</w:t>
      </w:r>
      <w:r w:rsidR="00AD4CEB">
        <w:rPr>
          <w:rFonts w:ascii="仿宋" w:eastAsia="仿宋" w:hAnsi="仿宋" w:hint="eastAsia"/>
          <w:sz w:val="28"/>
          <w:szCs w:val="28"/>
        </w:rPr>
        <w:t>4</w:t>
      </w:r>
      <w:r w:rsidR="000360AB">
        <w:rPr>
          <w:rFonts w:ascii="仿宋" w:eastAsia="仿宋" w:hAnsi="仿宋" w:hint="eastAsia"/>
          <w:sz w:val="28"/>
          <w:szCs w:val="28"/>
        </w:rPr>
        <w:t>、b01</w:t>
      </w:r>
      <w:r w:rsidR="00AD4CEB">
        <w:rPr>
          <w:rFonts w:ascii="仿宋" w:eastAsia="仿宋" w:hAnsi="仿宋" w:hint="eastAsia"/>
          <w:sz w:val="28"/>
          <w:szCs w:val="28"/>
        </w:rPr>
        <w:t>5</w:t>
      </w:r>
      <w:r w:rsidR="000360AB">
        <w:rPr>
          <w:rFonts w:ascii="仿宋" w:eastAsia="仿宋" w:hAnsi="仿宋" w:hint="eastAsia"/>
          <w:sz w:val="28"/>
          <w:szCs w:val="28"/>
        </w:rPr>
        <w:t>≤b0</w:t>
      </w:r>
      <w:r w:rsidR="00AD4CEB">
        <w:rPr>
          <w:rFonts w:ascii="仿宋" w:eastAsia="仿宋" w:hAnsi="仿宋" w:hint="eastAsia"/>
          <w:sz w:val="28"/>
          <w:szCs w:val="28"/>
        </w:rPr>
        <w:t>12</w:t>
      </w:r>
      <w:r w:rsidR="000360AB">
        <w:rPr>
          <w:rFonts w:ascii="仿宋" w:eastAsia="仿宋" w:hAnsi="仿宋" w:hint="eastAsia"/>
          <w:sz w:val="28"/>
          <w:szCs w:val="28"/>
        </w:rPr>
        <w:t>。</w:t>
      </w:r>
    </w:p>
    <w:p w:rsidR="0066363A" w:rsidRDefault="0066363A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表4中</w:t>
      </w:r>
      <w:r w:rsidR="00E06A3F">
        <w:rPr>
          <w:rFonts w:ascii="仿宋" w:eastAsia="仿宋" w:hAnsi="仿宋" w:hint="eastAsia"/>
          <w:sz w:val="28"/>
          <w:szCs w:val="28"/>
        </w:rPr>
        <w:t>：</w:t>
      </w:r>
      <w:r w:rsidR="00B844F3" w:rsidRPr="00B844F3">
        <w:rPr>
          <w:rFonts w:ascii="仿宋" w:eastAsia="仿宋" w:hAnsi="仿宋" w:hint="eastAsia"/>
          <w:b/>
          <w:sz w:val="28"/>
          <w:szCs w:val="28"/>
        </w:rPr>
        <w:t>l010</w:t>
      </w:r>
      <w:r w:rsidR="00E06A3F">
        <w:rPr>
          <w:rFonts w:ascii="仿宋" w:eastAsia="仿宋" w:hAnsi="仿宋" w:hint="eastAsia"/>
          <w:sz w:val="28"/>
          <w:szCs w:val="28"/>
        </w:rPr>
        <w:t>、</w:t>
      </w:r>
      <w:r w:rsidR="00B844F3" w:rsidRPr="00B844F3">
        <w:rPr>
          <w:rFonts w:ascii="仿宋" w:eastAsia="仿宋" w:hAnsi="仿宋" w:hint="eastAsia"/>
          <w:b/>
          <w:sz w:val="28"/>
          <w:szCs w:val="28"/>
        </w:rPr>
        <w:t>l011</w:t>
      </w:r>
      <w:r w:rsidR="00B844F3">
        <w:rPr>
          <w:rFonts w:ascii="仿宋" w:eastAsia="仿宋" w:hAnsi="仿宋" w:hint="eastAsia"/>
          <w:sz w:val="28"/>
          <w:szCs w:val="28"/>
        </w:rPr>
        <w:t>,据</w:t>
      </w:r>
      <w:r w:rsidR="00B844F3" w:rsidRPr="009011DB">
        <w:rPr>
          <w:rFonts w:ascii="仿宋" w:eastAsia="仿宋" w:hAnsi="仿宋" w:hint="eastAsia"/>
          <w:b/>
          <w:sz w:val="28"/>
          <w:szCs w:val="28"/>
          <w:u w:val="single"/>
        </w:rPr>
        <w:t>上海市</w:t>
      </w:r>
      <w:r w:rsidR="009011DB" w:rsidRPr="009011DB">
        <w:rPr>
          <w:rFonts w:ascii="仿宋" w:eastAsia="仿宋" w:hAnsi="仿宋" w:hint="eastAsia"/>
          <w:b/>
          <w:sz w:val="28"/>
          <w:szCs w:val="28"/>
          <w:u w:val="single"/>
        </w:rPr>
        <w:t>女职工劳动保护</w:t>
      </w:r>
      <w:r w:rsidR="00B844F3" w:rsidRPr="009011DB">
        <w:rPr>
          <w:rFonts w:ascii="仿宋" w:eastAsia="仿宋" w:hAnsi="仿宋" w:hint="eastAsia"/>
          <w:b/>
          <w:sz w:val="28"/>
          <w:szCs w:val="28"/>
          <w:u w:val="single"/>
        </w:rPr>
        <w:t>实际情况</w:t>
      </w:r>
      <w:r w:rsidR="00B844F3">
        <w:rPr>
          <w:rFonts w:ascii="仿宋" w:eastAsia="仿宋" w:hAnsi="仿宋" w:hint="eastAsia"/>
          <w:sz w:val="28"/>
          <w:szCs w:val="28"/>
        </w:rPr>
        <w:t>，都填写</w:t>
      </w:r>
      <w:r w:rsidR="00B844F3" w:rsidRPr="00772940">
        <w:rPr>
          <w:rFonts w:ascii="仿宋" w:eastAsia="仿宋" w:hAnsi="仿宋" w:hint="eastAsia"/>
          <w:b/>
          <w:sz w:val="28"/>
          <w:szCs w:val="28"/>
        </w:rPr>
        <w:t>“1”</w:t>
      </w:r>
      <w:r w:rsidR="004C7472">
        <w:rPr>
          <w:rFonts w:ascii="仿宋" w:eastAsia="仿宋" w:hAnsi="仿宋" w:hint="eastAsia"/>
          <w:sz w:val="28"/>
          <w:szCs w:val="28"/>
        </w:rPr>
        <w:t>。</w:t>
      </w:r>
    </w:p>
    <w:p w:rsidR="00B844F3" w:rsidRDefault="00B844F3" w:rsidP="00A05E2B">
      <w:pPr>
        <w:pStyle w:val="a5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表7中填报的职工文化体育场馆设施</w:t>
      </w:r>
      <w:r w:rsidRPr="009011DB">
        <w:rPr>
          <w:rFonts w:ascii="仿宋" w:eastAsia="仿宋" w:hAnsi="仿宋" w:hint="eastAsia"/>
          <w:b/>
          <w:sz w:val="28"/>
          <w:szCs w:val="28"/>
          <w:u w:val="single"/>
        </w:rPr>
        <w:t>必须为工会直属</w:t>
      </w:r>
      <w:r w:rsidR="009011DB">
        <w:rPr>
          <w:rFonts w:ascii="仿宋" w:eastAsia="仿宋" w:hAnsi="仿宋" w:hint="eastAsia"/>
          <w:b/>
          <w:sz w:val="28"/>
          <w:szCs w:val="28"/>
          <w:u w:val="single"/>
        </w:rPr>
        <w:t>的大型独立文化体育场馆</w:t>
      </w:r>
      <w:r w:rsidR="009011DB">
        <w:rPr>
          <w:rFonts w:ascii="仿宋" w:eastAsia="仿宋" w:hAnsi="仿宋" w:hint="eastAsia"/>
          <w:sz w:val="28"/>
          <w:szCs w:val="28"/>
        </w:rPr>
        <w:t>，属于行政的文化体育场馆无须填报</w:t>
      </w:r>
      <w:r w:rsidR="004C7472">
        <w:rPr>
          <w:rFonts w:ascii="仿宋" w:eastAsia="仿宋" w:hAnsi="仿宋" w:hint="eastAsia"/>
          <w:sz w:val="28"/>
          <w:szCs w:val="28"/>
        </w:rPr>
        <w:t>。</w:t>
      </w:r>
    </w:p>
    <w:p w:rsidR="00A21DF3" w:rsidRPr="00A21DF3" w:rsidRDefault="00A21DF3" w:rsidP="00A21DF3">
      <w:pPr>
        <w:pStyle w:val="a5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A21DF3">
        <w:rPr>
          <w:rFonts w:ascii="仿宋" w:eastAsia="仿宋" w:hAnsi="仿宋" w:hint="eastAsia"/>
          <w:sz w:val="28"/>
          <w:szCs w:val="28"/>
        </w:rPr>
        <w:t>数据库文件上报要求</w:t>
      </w:r>
    </w:p>
    <w:p w:rsidR="00A21DF3" w:rsidRPr="00061D37" w:rsidRDefault="00A21DF3" w:rsidP="00A21DF3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D01E1D">
        <w:rPr>
          <w:rFonts w:ascii="仿宋" w:eastAsia="仿宋" w:hAnsi="仿宋" w:hint="eastAsia"/>
          <w:sz w:val="28"/>
          <w:szCs w:val="28"/>
        </w:rPr>
        <w:t>基层工会在</w:t>
      </w:r>
      <w:proofErr w:type="gramStart"/>
      <w:r w:rsidR="00D01E1D">
        <w:rPr>
          <w:rFonts w:ascii="仿宋" w:eastAsia="仿宋" w:hAnsi="仿宋" w:hint="eastAsia"/>
          <w:sz w:val="28"/>
          <w:szCs w:val="28"/>
        </w:rPr>
        <w:t>离线版</w:t>
      </w:r>
      <w:proofErr w:type="gramEnd"/>
      <w:r w:rsidR="00D01E1D">
        <w:rPr>
          <w:rFonts w:ascii="仿宋" w:eastAsia="仿宋" w:hAnsi="仿宋" w:hint="eastAsia"/>
          <w:sz w:val="28"/>
          <w:szCs w:val="28"/>
        </w:rPr>
        <w:t>客户端完成统计年报的数据录入后，</w:t>
      </w:r>
      <w:r w:rsidR="00282F6E" w:rsidRPr="00282F6E">
        <w:rPr>
          <w:rFonts w:ascii="仿宋" w:eastAsia="仿宋" w:hAnsi="仿宋" w:hint="eastAsia"/>
          <w:b/>
          <w:sz w:val="28"/>
          <w:szCs w:val="28"/>
        </w:rPr>
        <w:t>必</w:t>
      </w:r>
      <w:r w:rsidR="00D01E1D" w:rsidRPr="00282F6E">
        <w:rPr>
          <w:rFonts w:ascii="仿宋" w:eastAsia="仿宋" w:hAnsi="仿宋" w:hint="eastAsia"/>
          <w:b/>
          <w:sz w:val="28"/>
          <w:szCs w:val="28"/>
        </w:rPr>
        <w:t>须进行数据逻辑性检查</w:t>
      </w:r>
      <w:r w:rsidR="00D01E1D">
        <w:rPr>
          <w:rFonts w:ascii="仿宋" w:eastAsia="仿宋" w:hAnsi="仿宋" w:hint="eastAsia"/>
          <w:sz w:val="28"/>
          <w:szCs w:val="28"/>
        </w:rPr>
        <w:t>，经</w:t>
      </w:r>
      <w:r w:rsidR="00D01E1D" w:rsidRPr="00F023B0">
        <w:rPr>
          <w:rFonts w:ascii="仿宋" w:eastAsia="仿宋" w:hAnsi="仿宋" w:hint="eastAsia"/>
          <w:b/>
          <w:sz w:val="28"/>
          <w:szCs w:val="28"/>
        </w:rPr>
        <w:t>逻辑检查结果无误</w:t>
      </w:r>
      <w:r w:rsidR="00F023B0">
        <w:rPr>
          <w:rFonts w:ascii="仿宋" w:eastAsia="仿宋" w:hAnsi="仿宋" w:hint="eastAsia"/>
          <w:sz w:val="28"/>
          <w:szCs w:val="28"/>
        </w:rPr>
        <w:t>后，方</w:t>
      </w:r>
      <w:proofErr w:type="gramStart"/>
      <w:r w:rsidR="00F023B0">
        <w:rPr>
          <w:rFonts w:ascii="仿宋" w:eastAsia="仿宋" w:hAnsi="仿宋" w:hint="eastAsia"/>
          <w:sz w:val="28"/>
          <w:szCs w:val="28"/>
        </w:rPr>
        <w:t>可数据</w:t>
      </w:r>
      <w:proofErr w:type="gramEnd"/>
      <w:r w:rsidR="00F023B0">
        <w:rPr>
          <w:rFonts w:ascii="仿宋" w:eastAsia="仿宋" w:hAnsi="仿宋" w:hint="eastAsia"/>
          <w:sz w:val="28"/>
          <w:szCs w:val="28"/>
        </w:rPr>
        <w:t>备份</w:t>
      </w:r>
      <w:r w:rsidR="00D01E1D">
        <w:rPr>
          <w:rFonts w:ascii="仿宋" w:eastAsia="仿宋" w:hAnsi="仿宋" w:hint="eastAsia"/>
          <w:sz w:val="28"/>
          <w:szCs w:val="28"/>
        </w:rPr>
        <w:t>生成数据库文件</w:t>
      </w:r>
      <w:r w:rsidR="00D01E1D" w:rsidRPr="00282F6E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="00D01E1D" w:rsidRPr="00282F6E">
        <w:rPr>
          <w:rFonts w:ascii="仿宋" w:eastAsia="仿宋" w:hAnsi="仿宋" w:hint="eastAsia"/>
          <w:b/>
          <w:color w:val="FF0000"/>
          <w:sz w:val="28"/>
          <w:szCs w:val="28"/>
        </w:rPr>
        <w:t>*.</w:t>
      </w:r>
      <w:proofErr w:type="spellStart"/>
      <w:r w:rsidR="00D01E1D" w:rsidRPr="00282F6E">
        <w:rPr>
          <w:rFonts w:ascii="仿宋" w:eastAsia="仿宋" w:hAnsi="仿宋" w:hint="eastAsia"/>
          <w:b/>
          <w:color w:val="FF0000"/>
          <w:sz w:val="28"/>
          <w:szCs w:val="28"/>
        </w:rPr>
        <w:t>mdb</w:t>
      </w:r>
      <w:proofErr w:type="spellEnd"/>
      <w:r w:rsidR="00D01E1D" w:rsidRPr="00282F6E">
        <w:rPr>
          <w:rFonts w:ascii="仿宋" w:eastAsia="仿宋" w:hAnsi="仿宋" w:hint="eastAsia"/>
          <w:color w:val="FF0000"/>
          <w:sz w:val="28"/>
          <w:szCs w:val="28"/>
        </w:rPr>
        <w:t>文件）</w:t>
      </w:r>
      <w:r w:rsidR="00D01E1D">
        <w:rPr>
          <w:rFonts w:ascii="仿宋" w:eastAsia="仿宋" w:hAnsi="仿宋" w:hint="eastAsia"/>
          <w:sz w:val="28"/>
          <w:szCs w:val="28"/>
        </w:rPr>
        <w:t>上报。上报邮箱地址：</w:t>
      </w:r>
      <w:hyperlink r:id="rId9" w:history="1">
        <w:r w:rsidR="00D918DD" w:rsidRPr="000251AA">
          <w:rPr>
            <w:rStyle w:val="a6"/>
            <w:rFonts w:ascii="仿宋" w:eastAsia="仿宋" w:hAnsi="仿宋" w:hint="eastAsia"/>
            <w:b/>
            <w:sz w:val="28"/>
            <w:szCs w:val="28"/>
          </w:rPr>
          <w:t>jlj@shsjygh.org.cn</w:t>
        </w:r>
      </w:hyperlink>
    </w:p>
    <w:sectPr w:rsidR="00A21DF3" w:rsidRPr="00061D37" w:rsidSect="00767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93A" w:rsidRDefault="00A5293A" w:rsidP="00DE11B2">
      <w:r>
        <w:separator/>
      </w:r>
    </w:p>
  </w:endnote>
  <w:endnote w:type="continuationSeparator" w:id="0">
    <w:p w:rsidR="00A5293A" w:rsidRDefault="00A5293A" w:rsidP="00DE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93A" w:rsidRDefault="00A5293A" w:rsidP="00DE11B2">
      <w:r>
        <w:separator/>
      </w:r>
    </w:p>
  </w:footnote>
  <w:footnote w:type="continuationSeparator" w:id="0">
    <w:p w:rsidR="00A5293A" w:rsidRDefault="00A5293A" w:rsidP="00DE1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AE9"/>
    <w:multiLevelType w:val="hybridMultilevel"/>
    <w:tmpl w:val="3AF8B8C2"/>
    <w:lvl w:ilvl="0" w:tplc="4E6C09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E32345"/>
    <w:multiLevelType w:val="hybridMultilevel"/>
    <w:tmpl w:val="0FF6A1D8"/>
    <w:lvl w:ilvl="0" w:tplc="A112D1E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DF0687"/>
    <w:multiLevelType w:val="hybridMultilevel"/>
    <w:tmpl w:val="80FE38FA"/>
    <w:lvl w:ilvl="0" w:tplc="189EBBAC">
      <w:start w:val="1"/>
      <w:numFmt w:val="decimal"/>
      <w:lvlText w:val="（%1）"/>
      <w:lvlJc w:val="left"/>
      <w:pPr>
        <w:ind w:left="1275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3">
    <w:nsid w:val="76FF5A99"/>
    <w:multiLevelType w:val="hybridMultilevel"/>
    <w:tmpl w:val="39E22466"/>
    <w:lvl w:ilvl="0" w:tplc="E18428E4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11B2"/>
    <w:rsid w:val="000360AB"/>
    <w:rsid w:val="00061D37"/>
    <w:rsid w:val="00070D9E"/>
    <w:rsid w:val="00087BC0"/>
    <w:rsid w:val="001A1CC9"/>
    <w:rsid w:val="001D5806"/>
    <w:rsid w:val="00233B6D"/>
    <w:rsid w:val="00282F6E"/>
    <w:rsid w:val="003013AB"/>
    <w:rsid w:val="003C2EBB"/>
    <w:rsid w:val="00454F3E"/>
    <w:rsid w:val="004628BE"/>
    <w:rsid w:val="004C7472"/>
    <w:rsid w:val="005D203F"/>
    <w:rsid w:val="005D2CFE"/>
    <w:rsid w:val="005D7F73"/>
    <w:rsid w:val="00635B6F"/>
    <w:rsid w:val="006534FC"/>
    <w:rsid w:val="0066363A"/>
    <w:rsid w:val="00690FA2"/>
    <w:rsid w:val="0076774F"/>
    <w:rsid w:val="00772940"/>
    <w:rsid w:val="007756A9"/>
    <w:rsid w:val="007A5728"/>
    <w:rsid w:val="007B1508"/>
    <w:rsid w:val="00821650"/>
    <w:rsid w:val="00861EE3"/>
    <w:rsid w:val="008E0A83"/>
    <w:rsid w:val="009011DB"/>
    <w:rsid w:val="009728A8"/>
    <w:rsid w:val="00986E41"/>
    <w:rsid w:val="009D06AD"/>
    <w:rsid w:val="009D2BBA"/>
    <w:rsid w:val="00A05E2B"/>
    <w:rsid w:val="00A21DF3"/>
    <w:rsid w:val="00A5293A"/>
    <w:rsid w:val="00AD4CEB"/>
    <w:rsid w:val="00AD657E"/>
    <w:rsid w:val="00B0699D"/>
    <w:rsid w:val="00B11FA6"/>
    <w:rsid w:val="00B730B2"/>
    <w:rsid w:val="00B844F3"/>
    <w:rsid w:val="00CF77CB"/>
    <w:rsid w:val="00D01E1D"/>
    <w:rsid w:val="00D3728B"/>
    <w:rsid w:val="00D63143"/>
    <w:rsid w:val="00D75830"/>
    <w:rsid w:val="00D8422E"/>
    <w:rsid w:val="00D918DD"/>
    <w:rsid w:val="00DE11B2"/>
    <w:rsid w:val="00E06A3F"/>
    <w:rsid w:val="00F023B0"/>
    <w:rsid w:val="00F0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7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1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11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1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1B2"/>
    <w:rPr>
      <w:sz w:val="18"/>
      <w:szCs w:val="18"/>
    </w:rPr>
  </w:style>
  <w:style w:type="paragraph" w:styleId="a5">
    <w:name w:val="List Paragraph"/>
    <w:basedOn w:val="a"/>
    <w:uiPriority w:val="34"/>
    <w:qFormat/>
    <w:rsid w:val="00DE11B2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918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lj@shsjygh.org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A021-5EF0-40BF-89DF-65CE73E8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184</Words>
  <Characters>1049</Characters>
  <Application>Microsoft Office Word</Application>
  <DocSecurity>0</DocSecurity>
  <Lines>8</Lines>
  <Paragraphs>2</Paragraphs>
  <ScaleCrop>false</ScaleCrop>
  <Company>End User License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 User</dc:creator>
  <cp:keywords/>
  <dc:description/>
  <cp:lastModifiedBy>上海教育工会</cp:lastModifiedBy>
  <cp:revision>44</cp:revision>
  <cp:lastPrinted>2017-10-10T06:42:00Z</cp:lastPrinted>
  <dcterms:created xsi:type="dcterms:W3CDTF">2017-10-10T01:47:00Z</dcterms:created>
  <dcterms:modified xsi:type="dcterms:W3CDTF">2018-09-25T04:54:00Z</dcterms:modified>
</cp:coreProperties>
</file>