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附件三：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6"/>
        <w:ind w:left="360" w:firstLine="1968" w:firstLineChars="700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法定代表人授权书格式</w:t>
      </w:r>
    </w:p>
    <w:p>
      <w:pPr>
        <w:pStyle w:val="6"/>
        <w:ind w:firstLine="565" w:firstLineChars="201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本授权书声明：注册于________的（国家或地区名称）________公司的在下面签字的_______(法定代表人姓名、职务)代表本公司授权_______为本公司的合法代理人，以本公司名义处理一切关于上海市教育工会2</w:t>
      </w:r>
      <w:r>
        <w:rPr>
          <w:rFonts w:ascii="仿宋_GB2312" w:hAnsi="Arial" w:eastAsia="仿宋_GB2312" w:cs="Arial"/>
          <w:b/>
          <w:color w:val="333333"/>
          <w:sz w:val="28"/>
          <w:szCs w:val="28"/>
        </w:rPr>
        <w:t>0</w:t>
      </w: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2</w:t>
      </w:r>
      <w:r>
        <w:rPr>
          <w:rFonts w:ascii="仿宋_GB2312" w:hAnsi="Arial" w:eastAsia="仿宋_GB2312" w:cs="Arial"/>
          <w:b/>
          <w:color w:val="333333"/>
          <w:sz w:val="28"/>
          <w:szCs w:val="28"/>
        </w:rPr>
        <w:t>4</w:t>
      </w: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——</w:t>
      </w:r>
      <w:r>
        <w:rPr>
          <w:rFonts w:ascii="仿宋_GB2312" w:hAnsi="Arial" w:eastAsia="仿宋_GB2312" w:cs="Arial"/>
          <w:b/>
          <w:color w:val="333333"/>
          <w:sz w:val="28"/>
          <w:szCs w:val="28"/>
        </w:rPr>
        <w:t>2026</w:t>
      </w: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年度休养供应商征集推荐工作事宜。</w:t>
      </w:r>
    </w:p>
    <w:p>
      <w:pPr>
        <w:pStyle w:val="6"/>
        <w:ind w:firstLine="565" w:firstLineChars="201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本授权书于_________年______月________日签字生效，特此声明。</w:t>
      </w:r>
    </w:p>
    <w:p>
      <w:pPr>
        <w:pStyle w:val="6"/>
        <w:ind w:left="360" w:firstLine="0" w:firstLineChars="0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授权代理人姓名：        性别：            年龄：</w:t>
      </w:r>
    </w:p>
    <w:p>
      <w:pPr>
        <w:pStyle w:val="6"/>
        <w:ind w:left="360" w:firstLine="0" w:firstLineChars="0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>单位：                  部门：            职务：</w:t>
      </w:r>
    </w:p>
    <w:p>
      <w:pPr>
        <w:pStyle w:val="6"/>
        <w:ind w:left="360" w:firstLine="0" w:firstLineChars="0"/>
        <w:rPr>
          <w:rFonts w:ascii="仿宋_GB2312" w:hAnsi="Arial" w:eastAsia="仿宋_GB2312" w:cs="Arial"/>
          <w:b/>
          <w:color w:val="333333"/>
          <w:sz w:val="28"/>
          <w:szCs w:val="28"/>
        </w:rPr>
      </w:pPr>
    </w:p>
    <w:p>
      <w:pPr>
        <w:pStyle w:val="6"/>
        <w:ind w:left="3373" w:hanging="3373" w:hangingChars="1200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 xml:space="preserve">                        法定代表人签字______________                         被授权人签字___________________</w:t>
      </w:r>
    </w:p>
    <w:p>
      <w:pPr>
        <w:pStyle w:val="6"/>
        <w:ind w:left="360" w:firstLine="0" w:firstLineChars="0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 xml:space="preserve">                      公章___________________________</w:t>
      </w:r>
    </w:p>
    <w:p>
      <w:pPr>
        <w:pStyle w:val="6"/>
        <w:ind w:left="360" w:firstLine="0" w:firstLineChars="0"/>
        <w:rPr>
          <w:rFonts w:ascii="仿宋_GB2312" w:hAnsi="Arial" w:eastAsia="仿宋_GB2312" w:cs="Arial"/>
          <w:b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333333"/>
          <w:sz w:val="28"/>
          <w:szCs w:val="28"/>
        </w:rPr>
        <w:t xml:space="preserve">                      日期_____________________</w:t>
      </w:r>
    </w:p>
    <w:p>
      <w:pPr>
        <w:pStyle w:val="6"/>
        <w:ind w:left="360" w:firstLine="0" w:firstLineChars="0"/>
        <w:rPr>
          <w:rFonts w:ascii="仿宋_GB2312" w:hAnsi="Arial" w:eastAsia="仿宋_GB2312" w:cs="Arial"/>
          <w:b/>
          <w:color w:val="333333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8"/>
    <w:rsid w:val="00042FB9"/>
    <w:rsid w:val="00914958"/>
    <w:rsid w:val="00B313F7"/>
    <w:rsid w:val="00DD4D08"/>
    <w:rsid w:val="106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2024-05-20T01:49:00Z</dcterms:created>
  <dc:creator>user</dc:creator>
  <cp:lastModifiedBy>lumiko</cp:lastModifiedBy>
  <dcterms:modified xsi:type="dcterms:W3CDTF">2024-07-08T08:52:58Z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